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Sweet eyes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Episode 2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Evin and Fernando sit by the sidewalk. Evin holds a piece a meat next to her eye.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Fernando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How much money?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Evin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 don't know. A couple of grand...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Fernando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How much?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Evin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To make it even... ten.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Fernando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Jesus.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Evin stands up.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Evin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Thats why we need to get to work.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Fernando doesn't move.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Evin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What? Are you fucking afraid?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Fernando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When u pay ... no more?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Evin remains silent.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